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CB" w:rsidRPr="00D46678" w:rsidRDefault="00D46678" w:rsidP="00D4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7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46678">
        <w:rPr>
          <w:rFonts w:ascii="Times New Roman" w:hAnsi="Times New Roman" w:cs="Times New Roman"/>
          <w:b/>
          <w:sz w:val="24"/>
          <w:szCs w:val="24"/>
        </w:rPr>
        <w:t>абочей программе второй младшей группы</w:t>
      </w:r>
    </w:p>
    <w:p w:rsidR="00D46678" w:rsidRPr="00D46678" w:rsidRDefault="00D46678" w:rsidP="00D46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78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D46678" w:rsidRPr="00D46678" w:rsidRDefault="00D46678" w:rsidP="00D466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Рабочая программа второй младшей группы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667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Санкт-Петербургского государственного автономного общеобразовательного учреждения средняя общеобразовательная школа № 577 с углубленным изучением английского языка Красногвардейского района Санкт-Петербурга с дошкольными группами (далее – СПб ГАОУ школа № 577)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ак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ля в дошкольных группах.</w:t>
      </w:r>
    </w:p>
    <w:p w:rsidR="00D46678" w:rsidRPr="00D46678" w:rsidRDefault="00D46678" w:rsidP="00D46678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СПб ГАОУ школы №577 </w:t>
      </w:r>
      <w:proofErr w:type="gramStart"/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с  учетом</w:t>
      </w:r>
      <w:proofErr w:type="gramEnd"/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ФГОС ДО и ФОП ДО.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к с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вий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иви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667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667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рта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иви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образовательным областям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мм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ивн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8"/>
          <w:sz w:val="24"/>
          <w:szCs w:val="24"/>
        </w:rPr>
        <w:t>-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э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ес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еск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3 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ла (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ть и 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ть, 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D46678" w:rsidRPr="00D46678" w:rsidRDefault="00D46678" w:rsidP="00D46678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D466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ема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667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667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едс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использованием парциальных программ: </w:t>
      </w:r>
    </w:p>
    <w:p w:rsidR="00D46678" w:rsidRPr="00D46678" w:rsidRDefault="00D46678" w:rsidP="00D46678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«Я - человек» (программа социального развития ребенка, автор С.А. Козлова); </w:t>
      </w:r>
    </w:p>
    <w:p w:rsidR="00D46678" w:rsidRPr="00D46678" w:rsidRDefault="00D46678" w:rsidP="00D46678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«</w:t>
      </w:r>
      <w:proofErr w:type="spellStart"/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>Петербурговедение</w:t>
      </w:r>
      <w:proofErr w:type="spellEnd"/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малышей от 3 до 7 лет» (автор Г.Т. </w:t>
      </w:r>
      <w:proofErr w:type="spellStart"/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>Алифанова</w:t>
      </w:r>
      <w:proofErr w:type="spellEnd"/>
      <w:r w:rsidRPr="00D4667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i/>
          <w:sz w:val="24"/>
          <w:szCs w:val="24"/>
        </w:rPr>
        <w:t>Цель рабочей программы</w:t>
      </w:r>
      <w:r w:rsidRPr="00D4667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сестороннее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</w:t>
      </w:r>
      <w:r>
        <w:rPr>
          <w:rFonts w:ascii="Times New Roman" w:eastAsia="Times New Roman" w:hAnsi="Times New Roman" w:cs="Times New Roman"/>
          <w:sz w:val="24"/>
          <w:szCs w:val="24"/>
        </w:rPr>
        <w:t>ационально-культурных традиций.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i/>
          <w:sz w:val="24"/>
          <w:szCs w:val="24"/>
        </w:rPr>
        <w:t>Задачи реализации рабочей программы</w:t>
      </w:r>
      <w:r w:rsidRPr="00D4667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D4667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 xml:space="preserve">охрана и укрепление физического и психического здоровья детей, в том числе их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lastRenderedPageBreak/>
        <w:t>эмоционального благополучия;</w:t>
      </w:r>
    </w:p>
    <w:p w:rsid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D46678" w:rsidRPr="00D46678" w:rsidRDefault="00D46678" w:rsidP="00D46678">
      <w:pPr>
        <w:tabs>
          <w:tab w:val="left" w:pos="709"/>
        </w:tabs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</w:t>
      </w:r>
      <w:bookmarkStart w:id="0" w:name="_GoBack"/>
      <w:bookmarkEnd w:id="0"/>
      <w:r w:rsidRPr="00D46678">
        <w:rPr>
          <w:rFonts w:ascii="Times New Roman" w:eastAsia="Calibri" w:hAnsi="Times New Roman" w:cs="Times New Roman"/>
          <w:bCs/>
          <w:i/>
          <w:sz w:val="24"/>
          <w:szCs w:val="24"/>
        </w:rPr>
        <w:t>Основания для разработки рабочей программы группы</w:t>
      </w:r>
      <w:r w:rsidRPr="00D46678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D46678" w:rsidRPr="00D46678" w:rsidRDefault="00D46678" w:rsidP="00D46678">
      <w:pPr>
        <w:widowControl w:val="0"/>
        <w:tabs>
          <w:tab w:val="left" w:pos="488"/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  <w:t>Ф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т 29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ек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ря 2012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46678">
        <w:rPr>
          <w:rFonts w:ascii="Times New Roman" w:eastAsia="Times New Roman" w:hAnsi="Times New Roman" w:cs="Times New Roman"/>
          <w:spacing w:val="10"/>
          <w:sz w:val="24"/>
          <w:szCs w:val="24"/>
        </w:rPr>
        <w:t>3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-ФЗ (с изменениями и дополнениями),</w:t>
      </w:r>
    </w:p>
    <w:p w:rsidR="00D46678" w:rsidRPr="00D46678" w:rsidRDefault="00D46678" w:rsidP="00D46678">
      <w:pPr>
        <w:widowControl w:val="0"/>
        <w:tabs>
          <w:tab w:val="left" w:pos="488"/>
          <w:tab w:val="left" w:pos="709"/>
        </w:tabs>
        <w:autoSpaceDE w:val="0"/>
        <w:autoSpaceDN w:val="0"/>
        <w:adjustRightInd w:val="0"/>
        <w:spacing w:after="0" w:line="276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 17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тя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ря 2013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. №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1155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4"/>
          <w:sz w:val="24"/>
          <w:szCs w:val="24"/>
        </w:rPr>
        <w:t>ж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де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рта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я»,</w:t>
      </w:r>
    </w:p>
    <w:p w:rsidR="00D46678" w:rsidRPr="00D46678" w:rsidRDefault="00D46678" w:rsidP="00D46678">
      <w:pPr>
        <w:widowControl w:val="0"/>
        <w:tabs>
          <w:tab w:val="left" w:pos="488"/>
          <w:tab w:val="left" w:pos="709"/>
        </w:tabs>
        <w:autoSpaceDE w:val="0"/>
        <w:autoSpaceDN w:val="0"/>
        <w:adjustRightInd w:val="0"/>
        <w:spacing w:after="0" w:line="27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 •   Приказ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D46678" w:rsidRPr="00D46678" w:rsidRDefault="00D46678" w:rsidP="00D46678">
      <w:pPr>
        <w:widowControl w:val="0"/>
        <w:tabs>
          <w:tab w:val="left" w:pos="488"/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молодежи", СП 2.4.3648-20 Санитарно-эпидемиологические требования к организациям воспитания и обучения, отдыха и оздоровления детей и молодежи (постановление Главного государственного санитарного врача Российской Федерации от 28 сентября 2020 года № 28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46678" w:rsidRPr="00D46678" w:rsidRDefault="00D46678" w:rsidP="00D46678">
      <w:pPr>
        <w:widowControl w:val="0"/>
        <w:tabs>
          <w:tab w:val="left" w:pos="488"/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ab/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6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 СПб ГАОУ школы № 577 (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ята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еда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ги</w:t>
      </w:r>
      <w:r w:rsidRPr="00D46678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1"/>
          <w:sz w:val="24"/>
          <w:szCs w:val="24"/>
        </w:rPr>
        <w:t>№ 1</w:t>
      </w:r>
      <w:r w:rsidRPr="00D4667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678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D46678">
        <w:rPr>
          <w:rFonts w:ascii="Times New Roman" w:eastAsia="Times New Roman" w:hAnsi="Times New Roman" w:cs="Times New Roman"/>
          <w:sz w:val="24"/>
          <w:szCs w:val="24"/>
        </w:rPr>
        <w:t>т 31.08.2023.)</w:t>
      </w:r>
    </w:p>
    <w:p w:rsidR="00D46678" w:rsidRPr="00D46678" w:rsidRDefault="00D46678" w:rsidP="00D4667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освоения рабочей программы</w:t>
      </w:r>
      <w:r w:rsidRPr="00D466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четырем годам: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доверие к миру, положительно оценивает себя, говорит о себе в первом лице;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стихотворения, эмоционально откликается на них;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совместно со взрослым пересказывает знакомые сказки, короткие стихи;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интерес к миру, к себе и окружающим людям;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D46678" w:rsidRPr="00D46678" w:rsidRDefault="00D46678" w:rsidP="00D46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D46678" w:rsidRPr="00D46678" w:rsidRDefault="00D46678" w:rsidP="00D4667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678" w:rsidRPr="00D46678" w:rsidRDefault="00D46678" w:rsidP="00D46678">
      <w:pPr>
        <w:jc w:val="center"/>
        <w:rPr>
          <w:b/>
        </w:rPr>
      </w:pPr>
    </w:p>
    <w:sectPr w:rsidR="00D46678" w:rsidRPr="00D4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7E"/>
    <w:rsid w:val="004B5FEA"/>
    <w:rsid w:val="005E537E"/>
    <w:rsid w:val="00D46678"/>
    <w:rsid w:val="00E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FDB5"/>
  <w15:chartTrackingRefBased/>
  <w15:docId w15:val="{0FBC8BAC-5F51-4947-BE5C-E078606D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И. Федорова</dc:creator>
  <cp:keywords/>
  <dc:description/>
  <cp:lastModifiedBy>Алла И. Федорова</cp:lastModifiedBy>
  <cp:revision>2</cp:revision>
  <dcterms:created xsi:type="dcterms:W3CDTF">2023-09-14T09:02:00Z</dcterms:created>
  <dcterms:modified xsi:type="dcterms:W3CDTF">2023-09-14T09:09:00Z</dcterms:modified>
</cp:coreProperties>
</file>